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D1E" w:rsidRDefault="000D5D1E" w:rsidP="000D5D1E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0D5D1E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กาฬสินธุ์ชาวบ้านเฮที่ดินตกหล่นได้สิทธิ์รังวัดโฉนดฟรี 540 แปลง</w:t>
      </w:r>
    </w:p>
    <w:p w:rsidR="000D5D1E" w:rsidRDefault="000D5D1E" w:rsidP="000D5D1E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0D5D1E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ชาวบ้านในจังหวัดกาฬสินธุ์ ขอบคุณรัฐบาล กระทรวงมหาดไทยและกรมที่ดิน จัดโครงการโฉนดเพื่อชีวิต โดยจัดช่างเดินสำรวจและรังวัด เพื่อออกโฉนดให้กับพื้นที่ตกหล่นฟรี ตามสโลแกนเดินหน้า สร้างโอกาส เพื่อประชาชน ลดความเหลื่อมล้ำ  เพิ่มหลักประกันที่มั่นคง โดยในพื้นที่จังหวัดกาฬสินธุ์ มีพื้นที่เป้าหมายได้รับสิทธิ์ 540 แปลง</w:t>
      </w:r>
    </w:p>
    <w:p w:rsidR="009E0D30" w:rsidRDefault="000D5D1E" w:rsidP="009E0D30">
      <w:pPr>
        <w:ind w:firstLine="720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0D5D1E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ที่ศาลาการเปรียญวัดโพธิ์ชัย บ้านตูมหมู่ 4 และหมู่ 19 ต.บัวบาน อ.ยางตลาด จ.กาฬสินธุ์ สิบเอกวงศ์ธวัช มี</w:t>
      </w:r>
      <w:proofErr w:type="spellStart"/>
      <w:r w:rsidRPr="000D5D1E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กังวาล</w:t>
      </w:r>
      <w:proofErr w:type="spellEnd"/>
      <w:r w:rsidRPr="000D5D1E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 xml:space="preserve"> นายช่างรังวัดชำนาญงาน ปฏิบัติหน้าที่ช่างรังวัดปักหลักเขต พร้อมด้วยนายวศิน ขอนยาง นายช่างรังวัดปฏิบัติงาน ปฏิบัติหน้าที่นายช่างโยงยึดหลักเขต และเจ้าหน้าที่รังวัดที่ดินสาขายางตลาด ลงพื้นที่ทำความเข้าใจและชี้แจง ในส่วนของการรังวัดที่ดิน </w:t>
      </w:r>
      <w:r w:rsidRPr="000D5D1E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“</w:t>
      </w:r>
      <w:r w:rsidRPr="000D5D1E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ตกหล่น</w:t>
      </w:r>
      <w:r w:rsidRPr="000D5D1E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” </w:t>
      </w:r>
      <w:r w:rsidRPr="000D5D1E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ให้กับชาวบ้าน ตูมหมู่ 4</w:t>
      </w:r>
      <w:r w:rsidRPr="000D5D1E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, </w:t>
      </w:r>
      <w:r w:rsidRPr="000D5D1E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19 บ้านเว่อ หมู่ 2 และบ้านเหล่า หมู่ 5 โดยมีนายเกรียงไกร โม้แพง กำนันตำบลบัวบาน นาง</w:t>
      </w:r>
      <w:proofErr w:type="spellStart"/>
      <w:r w:rsidRPr="000D5D1E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ละมุล</w:t>
      </w:r>
      <w:proofErr w:type="spellEnd"/>
      <w:r w:rsidRPr="000D5D1E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 xml:space="preserve"> ภักดีนอก ผู้ใหญ่บ้านตูม หมู่ 4 นาย</w:t>
      </w:r>
      <w:proofErr w:type="spellStart"/>
      <w:r w:rsidRPr="000D5D1E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สเตท</w:t>
      </w:r>
      <w:proofErr w:type="spellEnd"/>
      <w:r w:rsidRPr="000D5D1E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ฉัน ภูนาสูง ผู้ใหญ่บ้านตูม หมู่ 19 นาย</w:t>
      </w:r>
      <w:proofErr w:type="spellStart"/>
      <w:r w:rsidRPr="000D5D1E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วิรัล</w:t>
      </w:r>
      <w:proofErr w:type="spellEnd"/>
      <w:r w:rsidRPr="000D5D1E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 xml:space="preserve"> พลช่วย ผู้ใหญ่บ้านเหล่า หมู่ 5 และชาวบ้านที่ร่วมโครงการ รับฟังการอธิบาย จากนั้นลงพื้นที่ทำการเดินสำรวจพร้อมรังวัดที่ดิน </w:t>
      </w:r>
      <w:r w:rsidRPr="000D5D1E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“</w:t>
      </w:r>
      <w:r w:rsidRPr="000D5D1E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ที่ตกหล่น</w:t>
      </w:r>
      <w:r w:rsidRPr="000D5D1E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” </w:t>
      </w:r>
      <w:r w:rsidRPr="000D5D1E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ทั้งประเภทที่สวน และที่นา โดยปักหลักเขตที่ดินให้มีความชัดเจน เพื่อนำไปสู่ขั้นตอนการออกโฉนดที่ดินที่สมบูรณ์ในลำดับต่อไป</w:t>
      </w:r>
    </w:p>
    <w:p w:rsidR="009E0D30" w:rsidRDefault="000D5D1E" w:rsidP="009E0D30">
      <w:pPr>
        <w:ind w:firstLine="720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0D5D1E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สิบเอกวงศ์ธวัช มี</w:t>
      </w:r>
      <w:proofErr w:type="spellStart"/>
      <w:r w:rsidRPr="000D5D1E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กังวาล</w:t>
      </w:r>
      <w:proofErr w:type="spellEnd"/>
      <w:r w:rsidRPr="000D5D1E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 xml:space="preserve"> นายช่างรังวัดชำนาญงาน ปฏิบัติหน้าที่ช่างรังวัดปักหลักเขต กล่าวว่าโครงการโฉนดเพื่อชีวิต ดังกล่าวเกิดจากนโยบายของรัฐบาล โดยกระทรวงมหาดไทยร่วมกับกรมที่ดิน เพื่อแก้ไขปัญหาความเหลื่อมล้ำทางสังคม ซึ่งยังมีประชาชนจำนวนมาก ไม่สามารถเข้าถึงโฉนดที่ดินหรือได้รับหนังสือรับรองกรรมสิทธิ์ที่รัฐออกให้อย่างถูกต้องตามกฎหมาย กระทรวงมหาดไทยจึงมีนโยบายจัดทำแผนเดินสำรวจออกโฉนดระยะยาวครอบคลุมทั่วประเทศ ในรูปแบบโฉนดเพื่อชีวิต เพื่อเดินหน้าสร้างโอกาสเพิ่มหลักประกันเพื่อประชาชน โดยให้ประชาชนที่ถือครองที่ดินนอกเขตที่ดินของรัฐ แต่ยังไม่มีเอกสารสิทธิ์ ยื่นเอกสารแจ้งความประสงค์เข้าโครงการกับผู้นำชุมชนและที่ดินสาขา ทั้งนี้ ได้เริ่มดำเนินการ 1 ตุลาคม 2564-30 กันยายน 2565 </w:t>
      </w:r>
    </w:p>
    <w:p w:rsidR="009E0D30" w:rsidRDefault="000D5D1E" w:rsidP="009E0D30">
      <w:pPr>
        <w:ind w:firstLine="720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0D5D1E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สิบเอกวงศ์ธวัชกล่าวอีกว่า ในส่วนของ จ.กาฬสินธุ์นั้น มีประชาชนใน 18 อำเภอ เข้าร่วมโครงการจำนวน 540 แปลง โดยในปี 2565 ได้มาดำเนินการเดินสำรวจและทำการรังวัดในพื้นที่ อ.ยางตลาด จ.กาฬสินธุ์ แล้วส่วนหนึ่ง ก่อนที่จะนำข้อมูลไปตรวจสอบรายละเอียดอีกครั้งหนึ่ง ก่อนทำการออกเอกสาร</w:t>
      </w:r>
      <w:r w:rsidRPr="000D5D1E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lastRenderedPageBreak/>
        <w:t>สิทธิ์หรือโฉนดที่ดินในลำดับต่อไป ทั้งนี้ เป็นการดำเนินการโดยไม่เก็บค่าดำเนินการแต่อย่างใด ทั้งนี้เพื่อเป็นการอำนวยความสะดวก ลดภาระค่าใช้จ่าย และเพื่อให้ประชาชนได้ใช้พื้นที่ในการทำประโยชน์อย่างเต็มที่ เช่น เป็นหลักทรัพย์ค้ำประกันเงินกู้ หรือนำเอาที่ดินนั้นมาใช้ในการทำธุรกิจต่างๆได้ตามสิทธิที่พึงมีพึงได้</w:t>
      </w:r>
    </w:p>
    <w:p w:rsidR="000D5D1E" w:rsidRDefault="000D5D1E" w:rsidP="009E0D30">
      <w:pPr>
        <w:ind w:firstLine="720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0D5D1E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 xml:space="preserve">ด้านนางลำดวน </w:t>
      </w:r>
      <w:proofErr w:type="spellStart"/>
      <w:r w:rsidRPr="000D5D1E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ไกย</w:t>
      </w:r>
      <w:proofErr w:type="spellEnd"/>
      <w:r w:rsidRPr="000D5D1E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รัตน์ อายุ 45 ปี ชาวบ้านตูม หมู่ 4 กล่าวว่าตนมีที่ดินที่เป็นที่มรดก แต่ยังไม่มีเอกสารสิทธิ์ จึงได้ยื่นความจำนงเข้าร่วมโครงการโฉนดเพื่อชีวิต และได้รับการเดินสำรวจรังวัดแนวเขตในครั้งนี้ ต้องขอขอบคุณรัฐบาล กระทรวงมหาดไทยและกรมที่ดิน ที่ตระหนักในปัญหาความเหลื่อมล้ำ และเข้าใจความต้องการของประชาชน เพราะที่ดินเปรียบเหมือนหลักของชีวิต ที่ดินคือที่อยู่อาศัย เป็นที่ทำมาหากิน เป็นปัจจัยสำคัญที่นำไปสู่การผลิต การเดินสำรวจรังวัดครั้งนี้ จึงเป็นการจัดการที่ดินให้ประชาชนสามารถเข้าถึงการใช้ประโยชน์ที่ดินอย่างเต็มที่ ทำให้ประชาชนมีอาชีพ มีรายได้เลี้ยงครอบครัว เป็นอีกแนวทางหนึ่งในการบำบัดทุกข์ บำรุงสุข ให้กับประชาชน เพื่อความมั่นคง มั่งคั่ง ยั่งยืน ตามนโยบายรัฐบาล</w:t>
      </w:r>
    </w:p>
    <w:p w:rsidR="009E0D30" w:rsidRPr="000D5D1E" w:rsidRDefault="009E0D30" w:rsidP="009E0D30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 xml:space="preserve">ภาพ/ข่าว </w:t>
      </w: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–</w:t>
      </w:r>
      <w:r w:rsidR="00914FCA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 xml:space="preserve"> ยุทธนา เกียรติดำเนินงาม </w:t>
      </w:r>
      <w:bookmarkStart w:id="0" w:name="_GoBack"/>
      <w:bookmarkEnd w:id="0"/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>จ.กาฬสินธุ์</w:t>
      </w:r>
    </w:p>
    <w:sectPr w:rsidR="009E0D30" w:rsidRPr="000D5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1E"/>
    <w:rsid w:val="000D5D1E"/>
    <w:rsid w:val="00294E64"/>
    <w:rsid w:val="004327CD"/>
    <w:rsid w:val="008847C5"/>
    <w:rsid w:val="00914FCA"/>
    <w:rsid w:val="009A0685"/>
    <w:rsid w:val="009E0D30"/>
    <w:rsid w:val="00C233CE"/>
    <w:rsid w:val="00E0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dddd</dc:creator>
  <cp:lastModifiedBy>dddd</cp:lastModifiedBy>
  <cp:revision>9</cp:revision>
  <dcterms:created xsi:type="dcterms:W3CDTF">2022-07-27T01:30:00Z</dcterms:created>
  <dcterms:modified xsi:type="dcterms:W3CDTF">2022-07-27T01:45:00Z</dcterms:modified>
</cp:coreProperties>
</file>